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55" w:type="pct"/>
        <w:jc w:val="center"/>
        <w:tblInd w:w="-1064" w:type="dxa"/>
        <w:tblCellMar>
          <w:left w:w="0" w:type="dxa"/>
          <w:right w:w="0" w:type="dxa"/>
        </w:tblCellMar>
        <w:tblLook w:val="04A0" w:firstRow="1" w:lastRow="0" w:firstColumn="1" w:lastColumn="0" w:noHBand="0" w:noVBand="1"/>
      </w:tblPr>
      <w:tblGrid>
        <w:gridCol w:w="2127"/>
        <w:gridCol w:w="2230"/>
        <w:gridCol w:w="299"/>
        <w:gridCol w:w="486"/>
        <w:gridCol w:w="150"/>
        <w:gridCol w:w="787"/>
        <w:gridCol w:w="2188"/>
        <w:gridCol w:w="299"/>
        <w:gridCol w:w="2430"/>
      </w:tblGrid>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color w:val="000000"/>
                <w:sz w:val="28"/>
                <w:szCs w:val="28"/>
              </w:rPr>
            </w:pPr>
            <w:r w:rsidRPr="00561BC1">
              <w:rPr>
                <w:rFonts w:ascii="Arial" w:eastAsia="Times New Roman" w:hAnsi="Arial" w:cs="Arial"/>
                <w:b/>
                <w:bCs/>
                <w:color w:val="000000"/>
                <w:sz w:val="28"/>
                <w:szCs w:val="28"/>
              </w:rPr>
              <w:t>BA Chemistry </w:t>
            </w:r>
          </w:p>
        </w:tc>
      </w:tr>
      <w:tr w:rsidR="00561BC1" w:rsidRPr="00561BC1" w:rsidTr="00561BC1">
        <w:trPr>
          <w:trHeight w:val="375"/>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Arkansas State University - Jonesboro</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Degree:  Bachelor of Arts</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BD772F"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Major:  Chemistry </w:t>
            </w:r>
            <w:r>
              <w:rPr>
                <w:rFonts w:ascii="Arial" w:eastAsia="Times New Roman" w:hAnsi="Arial" w:cs="Arial"/>
                <w:b/>
                <w:bCs/>
                <w:sz w:val="28"/>
                <w:szCs w:val="28"/>
              </w:rPr>
              <w:t>– Pre-pharmacy</w:t>
            </w:r>
            <w:r w:rsidRPr="00561BC1">
              <w:rPr>
                <w:rFonts w:ascii="Arial" w:eastAsia="Times New Roman" w:hAnsi="Arial" w:cs="Arial"/>
                <w:b/>
                <w:bCs/>
                <w:sz w:val="28"/>
                <w:szCs w:val="28"/>
              </w:rPr>
              <w:t>   </w:t>
            </w:r>
          </w:p>
        </w:tc>
      </w:tr>
      <w:tr w:rsidR="00561BC1" w:rsidRPr="00561BC1" w:rsidTr="00561BC1">
        <w:trPr>
          <w:trHeight w:val="39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561BC1" w:rsidRPr="00561BC1" w:rsidRDefault="00561BC1" w:rsidP="00667A6F">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 </w:t>
            </w:r>
            <w:r>
              <w:rPr>
                <w:rFonts w:ascii="Arial" w:eastAsia="Times New Roman" w:hAnsi="Arial" w:cs="Arial"/>
                <w:b/>
                <w:bCs/>
                <w:sz w:val="28"/>
                <w:szCs w:val="28"/>
              </w:rPr>
              <w:t>201</w:t>
            </w:r>
            <w:r w:rsidR="00667A6F">
              <w:rPr>
                <w:rFonts w:ascii="Arial" w:eastAsia="Times New Roman" w:hAnsi="Arial" w:cs="Arial"/>
                <w:b/>
                <w:bCs/>
                <w:sz w:val="28"/>
                <w:szCs w:val="28"/>
              </w:rPr>
              <w:t>8</w:t>
            </w:r>
            <w:r>
              <w:rPr>
                <w:rFonts w:ascii="Arial" w:eastAsia="Times New Roman" w:hAnsi="Arial" w:cs="Arial"/>
                <w:b/>
                <w:bCs/>
                <w:sz w:val="28"/>
                <w:szCs w:val="28"/>
              </w:rPr>
              <w:t>-201</w:t>
            </w:r>
            <w:r w:rsidR="00667A6F">
              <w:rPr>
                <w:rFonts w:ascii="Arial" w:eastAsia="Times New Roman" w:hAnsi="Arial" w:cs="Arial"/>
                <w:b/>
                <w:bCs/>
                <w:sz w:val="28"/>
                <w:szCs w:val="28"/>
              </w:rPr>
              <w:t>9</w:t>
            </w:r>
            <w:bookmarkStart w:id="0" w:name="_GoBack"/>
            <w:bookmarkEnd w:id="0"/>
          </w:p>
        </w:tc>
      </w:tr>
      <w:tr w:rsidR="00561BC1" w:rsidRPr="00561BC1" w:rsidTr="00561BC1">
        <w:trPr>
          <w:trHeight w:val="18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20"/>
                <w:szCs w:val="20"/>
              </w:rPr>
            </w:pPr>
            <w:r w:rsidRPr="00561BC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561BC1" w:rsidRPr="00561BC1" w:rsidTr="00561BC1">
        <w:trPr>
          <w:trHeight w:val="28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c>
          <w:tcPr>
            <w:tcW w:w="6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r>
      <w:tr w:rsidR="00561BC1"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Laboratory for 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BE6037">
        <w:trPr>
          <w:trHeight w:val="41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C51806">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PHSC 1</w:t>
            </w:r>
            <w:r>
              <w:rPr>
                <w:rFonts w:ascii="Arial" w:eastAsia="Times New Roman" w:hAnsi="Arial" w:cs="Arial"/>
                <w:b/>
                <w:bCs/>
                <w:sz w:val="16"/>
                <w:szCs w:val="16"/>
                <w:highlight w:val="green"/>
              </w:rPr>
              <w:t>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Making Connections in Chemistry and Physics (FYE)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II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r>
      <w:tr w:rsidR="00B1219B" w:rsidRPr="00561BC1" w:rsidTr="00BE6037">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E6037">
        <w:trPr>
          <w:trHeight w:val="50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BE6037">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Laboratory for 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7143D0"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1219B">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BE6037">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w:t>
            </w:r>
            <w:r w:rsidR="00B1219B" w:rsidRPr="00B1219B">
              <w:rPr>
                <w:rFonts w:ascii="Arial" w:eastAsia="Times New Roman" w:hAnsi="Arial" w:cs="Arial"/>
                <w:b/>
                <w:bCs/>
                <w:sz w:val="16"/>
                <w:szCs w:val="16"/>
                <w:highlight w:val="lightGray"/>
              </w:rPr>
              <w:t>BIO 1303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 </w:t>
            </w:r>
            <w:r w:rsidR="00B1219B" w:rsidRPr="00B1219B">
              <w:rPr>
                <w:rFonts w:ascii="Arial" w:eastAsia="Times New Roman" w:hAnsi="Arial" w:cs="Arial"/>
                <w:sz w:val="16"/>
                <w:szCs w:val="16"/>
                <w:highlight w:val="lightGray"/>
              </w:rPr>
              <w:t xml:space="preserve">Biology of </w:t>
            </w:r>
            <w:proofErr w:type="spellStart"/>
            <w:r w:rsidR="00B1219B"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1219B"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C504CF" w:rsidRDefault="00BE6037" w:rsidP="007C210F">
            <w:pPr>
              <w:spacing w:after="0" w:line="240" w:lineRule="auto"/>
              <w:jc w:val="center"/>
              <w:rPr>
                <w:rFonts w:ascii="Arial" w:eastAsia="Times New Roman" w:hAnsi="Arial" w:cs="Arial"/>
                <w:sz w:val="20"/>
                <w:szCs w:val="20"/>
                <w:highlight w:val="green"/>
              </w:rPr>
            </w:pPr>
          </w:p>
        </w:tc>
      </w:tr>
      <w:tr w:rsidR="00B1219B" w:rsidRPr="00561BC1" w:rsidTr="008D3D8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E6037">
            <w:pPr>
              <w:spacing w:after="0" w:line="240" w:lineRule="auto"/>
              <w:jc w:val="center"/>
              <w:rPr>
                <w:rFonts w:ascii="Arial" w:eastAsia="Times New Roman" w:hAnsi="Arial" w:cs="Arial"/>
                <w:b/>
                <w:bCs/>
                <w:sz w:val="16"/>
                <w:szCs w:val="16"/>
                <w:highlight w:val="yellow"/>
              </w:rPr>
            </w:pP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BIO 130</w:t>
            </w:r>
            <w:r>
              <w:rPr>
                <w:rFonts w:ascii="Arial" w:eastAsia="Times New Roman" w:hAnsi="Arial" w:cs="Arial"/>
                <w:b/>
                <w:bCs/>
                <w:sz w:val="16"/>
                <w:szCs w:val="16"/>
                <w:highlight w:val="lightGray"/>
              </w:rPr>
              <w:t>1</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B1219B">
              <w:rPr>
                <w:rFonts w:ascii="Arial" w:eastAsia="Times New Roman" w:hAnsi="Arial" w:cs="Arial"/>
                <w:sz w:val="16"/>
                <w:szCs w:val="16"/>
                <w:highlight w:val="lightGray"/>
              </w:rPr>
              <w:t xml:space="preserve"> Biology of </w:t>
            </w:r>
            <w:proofErr w:type="spellStart"/>
            <w:r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BE6037">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0F3A73">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8D3D8E">
        <w:trPr>
          <w:trHeight w:val="46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2004</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Descriptive Inorganic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DD6501">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MATH 2204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DD6501">
            <w:pPr>
              <w:spacing w:after="0" w:line="240" w:lineRule="auto"/>
              <w:rPr>
                <w:rFonts w:ascii="Arial" w:eastAsia="Times New Roman" w:hAnsi="Arial" w:cs="Arial"/>
                <w:sz w:val="16"/>
                <w:szCs w:val="16"/>
                <w:highlight w:val="green"/>
              </w:rPr>
            </w:pPr>
            <w:r w:rsidRPr="007143D0">
              <w:rPr>
                <w:rFonts w:ascii="Arial" w:eastAsia="Times New Roman" w:hAnsi="Arial" w:cs="Arial"/>
                <w:sz w:val="16"/>
                <w:szCs w:val="16"/>
                <w:highlight w:val="green"/>
              </w:rPr>
              <w:t>Calculus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sz w:val="16"/>
                <w:szCs w:val="16"/>
                <w:highlight w:val="green"/>
              </w:rPr>
            </w:pPr>
            <w:r w:rsidRPr="007143D0">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32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8D3D8E">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lastRenderedPageBreak/>
              <w:t>PHYS 2034 or PHYS 2054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 or General Physics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PHYS 2044 or PHYS 2064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II or General Physics II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4243</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Biochemistry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3054</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Quantitative Analysis</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917755" w:rsidRPr="00561BC1" w:rsidTr="005D73A0">
        <w:trPr>
          <w:trHeight w:val="21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D73A0" w:rsidRDefault="00917755" w:rsidP="007C210F">
            <w:pPr>
              <w:spacing w:after="0" w:line="240" w:lineRule="auto"/>
              <w:jc w:val="center"/>
              <w:rPr>
                <w:rFonts w:ascii="Arial" w:eastAsia="Times New Roman" w:hAnsi="Arial" w:cs="Arial"/>
                <w:b/>
                <w:bCs/>
                <w:color w:val="000000" w:themeColor="text1"/>
                <w:sz w:val="16"/>
                <w:szCs w:val="16"/>
                <w:highlight w:val="magenta"/>
              </w:rPr>
            </w:pPr>
            <w:r w:rsidRPr="005D73A0">
              <w:rPr>
                <w:rFonts w:ascii="Arial" w:eastAsia="Times New Roman" w:hAnsi="Arial" w:cs="Arial"/>
                <w:b/>
                <w:bCs/>
                <w:color w:val="000000" w:themeColor="text1"/>
                <w:sz w:val="16"/>
                <w:szCs w:val="16"/>
                <w:highlight w:val="magenta"/>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20"/>
                <w:szCs w:val="20"/>
                <w:highlight w:val="green"/>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20"/>
                <w:szCs w:val="20"/>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Default="00B1219B" w:rsidP="007C210F">
            <w:pPr>
              <w:spacing w:after="0" w:line="240" w:lineRule="auto"/>
              <w:jc w:val="center"/>
              <w:rPr>
                <w:rFonts w:ascii="Arial" w:eastAsia="Times New Roman" w:hAnsi="Arial" w:cs="Arial"/>
                <w:b/>
                <w:bCs/>
                <w:sz w:val="16"/>
                <w:szCs w:val="16"/>
                <w:highlight w:val="yellow"/>
              </w:rPr>
            </w:pP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4505AA">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D73A0">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917755" w:rsidRPr="00561BC1" w:rsidTr="0072673E">
        <w:trPr>
          <w:trHeight w:val="48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3154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Survey of Physical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20"/>
                <w:szCs w:val="20"/>
                <w:highlight w:val="green"/>
              </w:rPr>
            </w:pPr>
          </w:p>
        </w:tc>
      </w:tr>
      <w:tr w:rsidR="00917755" w:rsidRPr="00561BC1" w:rsidTr="0072673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BIO 4104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Microbiology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r>
      <w:tr w:rsidR="00B1219B" w:rsidRPr="00561BC1" w:rsidTr="0072673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1219B">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E23A8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green"/>
              </w:rPr>
            </w:pPr>
          </w:p>
        </w:tc>
      </w:tr>
      <w:tr w:rsidR="00B1219B" w:rsidRPr="00561BC1" w:rsidTr="00561BC1">
        <w:trPr>
          <w:trHeight w:val="27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1981" w:type="pct"/>
            <w:gridSpan w:val="2"/>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Jr/</w:t>
            </w:r>
            <w:proofErr w:type="spellStart"/>
            <w:r w:rsidRPr="00561BC1">
              <w:rPr>
                <w:rFonts w:ascii="Arial" w:eastAsia="Times New Roman" w:hAnsi="Arial" w:cs="Arial"/>
                <w:b/>
                <w:bCs/>
                <w:sz w:val="16"/>
                <w:szCs w:val="16"/>
              </w:rPr>
              <w:t>Sr</w:t>
            </w:r>
            <w:proofErr w:type="spellEnd"/>
            <w:r w:rsidRPr="00561BC1">
              <w:rPr>
                <w:rFonts w:ascii="Arial" w:eastAsia="Times New Roman" w:hAnsi="Arial" w:cs="Arial"/>
                <w:b/>
                <w:bCs/>
                <w:sz w:val="16"/>
                <w:szCs w:val="16"/>
              </w:rPr>
              <w:t xml:space="preserv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1353" w:type="pct"/>
            <w:gridSpan w:val="2"/>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Degree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E23A8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12</w:t>
            </w:r>
            <w:r>
              <w:rPr>
                <w:rFonts w:ascii="Arial" w:eastAsia="Times New Roman" w:hAnsi="Arial" w:cs="Arial"/>
                <w:b/>
                <w:bCs/>
                <w:sz w:val="16"/>
                <w:szCs w:val="16"/>
              </w:rPr>
              <w:t>0</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4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24"/>
                <w:szCs w:val="24"/>
              </w:rPr>
            </w:pPr>
            <w:r w:rsidRPr="00561BC1">
              <w:rPr>
                <w:rFonts w:ascii="Arial" w:eastAsia="Times New Roman" w:hAnsi="Arial" w:cs="Arial"/>
                <w:b/>
                <w:bCs/>
                <w:sz w:val="24"/>
                <w:szCs w:val="24"/>
              </w:rPr>
              <w:t>Graduation Requirements: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Completion of HIST 2763 or HIST 2773 or POSC 2103 </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English Proficiency (Grade of C or better in ENG 1003 and ENG 1013)</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in Major</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at ASU</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Overall</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xml:space="preserve">Maximum of 31 credit hours via correspondence/extension/examination//PLA/Military/CLEP (30 </w:t>
            </w:r>
            <w:proofErr w:type="spellStart"/>
            <w:r w:rsidRPr="00561BC1">
              <w:rPr>
                <w:rFonts w:ascii="Arial" w:eastAsia="Times New Roman" w:hAnsi="Arial" w:cs="Arial"/>
                <w:sz w:val="16"/>
                <w:szCs w:val="16"/>
              </w:rPr>
              <w:t>hrs</w:t>
            </w:r>
            <w:proofErr w:type="spellEnd"/>
            <w:r w:rsidRPr="00561BC1">
              <w:rPr>
                <w:rFonts w:ascii="Arial" w:eastAsia="Times New Roman" w:hAnsi="Arial" w:cs="Arial"/>
                <w:sz w:val="16"/>
                <w:szCs w:val="16"/>
              </w:rPr>
              <w:t>) or similar means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45 JR/SR Hours after completing 30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A64B1D">
            <w:pPr>
              <w:spacing w:after="0" w:line="240" w:lineRule="auto"/>
              <w:rPr>
                <w:rFonts w:ascii="Arial" w:eastAsia="Times New Roman" w:hAnsi="Arial" w:cs="Arial"/>
                <w:sz w:val="16"/>
                <w:szCs w:val="16"/>
              </w:rPr>
            </w:pPr>
            <w:r w:rsidRPr="00561BC1">
              <w:rPr>
                <w:rFonts w:ascii="Arial" w:eastAsia="Times New Roman" w:hAnsi="Arial" w:cs="Arial"/>
                <w:sz w:val="16"/>
                <w:szCs w:val="16"/>
              </w:rPr>
              <w:t>12</w:t>
            </w:r>
            <w:r w:rsidR="00A64B1D">
              <w:rPr>
                <w:rFonts w:ascii="Arial" w:eastAsia="Times New Roman" w:hAnsi="Arial" w:cs="Arial"/>
                <w:sz w:val="16"/>
                <w:szCs w:val="16"/>
              </w:rPr>
              <w:t>0</w:t>
            </w:r>
            <w:r w:rsidRPr="00561BC1">
              <w:rPr>
                <w:rFonts w:ascii="Arial" w:eastAsia="Times New Roman" w:hAnsi="Arial" w:cs="Arial"/>
                <w:sz w:val="16"/>
                <w:szCs w:val="16"/>
              </w:rPr>
              <w:t xml:space="preserve"> Total Credit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18 of last 24 hours must be ASU-Jonesboro courses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Minimum of 57 hours from 4-year institutions</w:t>
            </w:r>
          </w:p>
        </w:tc>
      </w:tr>
      <w:tr w:rsidR="00B1219B" w:rsidRPr="00561BC1" w:rsidTr="00561BC1">
        <w:trPr>
          <w:trHeight w:val="240"/>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32 Resident Hours if completing second degree</w:t>
            </w:r>
          </w:p>
        </w:tc>
      </w:tr>
    </w:tbl>
    <w:p w:rsidR="00561BC1" w:rsidRPr="00561BC1" w:rsidRDefault="00667A6F" w:rsidP="00561BC1">
      <w:pPr>
        <w:spacing w:before="100" w:beforeAutospacing="1" w:after="100" w:afterAutospacing="1" w:line="240" w:lineRule="auto"/>
        <w:jc w:val="center"/>
        <w:rPr>
          <w:rFonts w:ascii="Times New Roman" w:eastAsia="Times New Roman" w:hAnsi="Times New Roman" w:cs="Times New Roman"/>
          <w:sz w:val="24"/>
          <w:szCs w:val="24"/>
        </w:rPr>
      </w:pPr>
      <w:hyperlink r:id="rId6" w:history="1">
        <w:r w:rsidR="00561BC1" w:rsidRPr="00561BC1">
          <w:rPr>
            <w:rFonts w:ascii="Arial" w:eastAsia="Times New Roman" w:hAnsi="Arial" w:cs="Arial"/>
            <w:color w:val="0000FF"/>
            <w:sz w:val="24"/>
            <w:szCs w:val="24"/>
            <w:u w:val="single"/>
          </w:rPr>
          <w:t>Up one level</w:t>
        </w:r>
      </w:hyperlink>
      <w:r w:rsidR="00561BC1" w:rsidRPr="00561BC1">
        <w:rPr>
          <w:rFonts w:ascii="Arial" w:eastAsia="Times New Roman" w:hAnsi="Arial" w:cs="Arial"/>
          <w:sz w:val="24"/>
          <w:szCs w:val="24"/>
        </w:rPr>
        <w:t xml:space="preserve"> | </w:t>
      </w:r>
      <w:hyperlink r:id="rId7" w:history="1">
        <w:r w:rsidR="00561BC1" w:rsidRPr="00561BC1">
          <w:rPr>
            <w:rFonts w:ascii="Arial" w:eastAsia="Times New Roman" w:hAnsi="Arial" w:cs="Arial"/>
            <w:color w:val="0000FF"/>
            <w:sz w:val="24"/>
            <w:szCs w:val="24"/>
            <w:u w:val="single"/>
          </w:rPr>
          <w:t>Home</w:t>
        </w:r>
      </w:hyperlink>
      <w:r w:rsidR="00561BC1" w:rsidRPr="00561BC1">
        <w:rPr>
          <w:rFonts w:ascii="Arial" w:eastAsia="Times New Roman" w:hAnsi="Arial" w:cs="Arial"/>
          <w:sz w:val="24"/>
          <w:szCs w:val="24"/>
        </w:rPr>
        <w:t xml:space="preserve"> | </w:t>
      </w:r>
      <w:hyperlink r:id="rId8" w:history="1">
        <w:r w:rsidR="00561BC1" w:rsidRPr="00561BC1">
          <w:rPr>
            <w:rFonts w:ascii="Arial" w:eastAsia="Times New Roman" w:hAnsi="Arial" w:cs="Arial"/>
            <w:color w:val="0000FF"/>
            <w:sz w:val="24"/>
            <w:szCs w:val="24"/>
            <w:u w:val="single"/>
          </w:rPr>
          <w:t>Degrees Offered</w:t>
        </w:r>
      </w:hyperlink>
      <w:r w:rsidR="00561BC1" w:rsidRPr="00561BC1">
        <w:rPr>
          <w:rFonts w:ascii="Arial" w:eastAsia="Times New Roman" w:hAnsi="Arial" w:cs="Arial"/>
          <w:sz w:val="24"/>
          <w:szCs w:val="24"/>
        </w:rPr>
        <w:t xml:space="preserve"> | </w:t>
      </w:r>
      <w:hyperlink r:id="rId9" w:history="1">
        <w:r w:rsidR="00561BC1" w:rsidRPr="00561BC1">
          <w:rPr>
            <w:rFonts w:ascii="Arial" w:eastAsia="Times New Roman" w:hAnsi="Arial" w:cs="Arial"/>
            <w:color w:val="0000FF"/>
            <w:sz w:val="24"/>
            <w:szCs w:val="24"/>
            <w:u w:val="single"/>
          </w:rPr>
          <w:t>Registrar</w:t>
        </w:r>
      </w:hyperlink>
      <w:r w:rsidR="00561BC1" w:rsidRPr="00561BC1">
        <w:rPr>
          <w:rFonts w:ascii="Arial" w:eastAsia="Times New Roman" w:hAnsi="Arial" w:cs="Arial"/>
          <w:sz w:val="24"/>
          <w:szCs w:val="24"/>
        </w:rPr>
        <w:t xml:space="preserve"> | </w:t>
      </w:r>
      <w:hyperlink r:id="rId10" w:history="1">
        <w:r w:rsidR="00561BC1" w:rsidRPr="00561BC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34DE75C-099B-4CAA-84CD-1EE4C7450250}"/>
  </w:font>
  <w:font w:name="Times New Roman">
    <w:panose1 w:val="02020603050405020304"/>
    <w:charset w:val="00"/>
    <w:family w:val="roman"/>
    <w:pitch w:val="variable"/>
    <w:sig w:usb0="E0002AFF" w:usb1="C0007841" w:usb2="00000009" w:usb3="00000000" w:csb0="000001FF" w:csb1="00000000"/>
    <w:embedRegular r:id="rId2" w:fontKey="{241A3B49-CF1B-4BFC-BD27-2A156F507E97}"/>
    <w:embedBold r:id="rId3" w:fontKey="{2B56C58C-BEA4-4945-942A-856E3AA75463}"/>
  </w:font>
  <w:font w:name="Arial">
    <w:panose1 w:val="020B0604020202020204"/>
    <w:charset w:val="00"/>
    <w:family w:val="swiss"/>
    <w:pitch w:val="variable"/>
    <w:sig w:usb0="E0002AFF" w:usb1="C0007843" w:usb2="00000009" w:usb3="00000000" w:csb0="000001FF" w:csb1="00000000"/>
    <w:embedRegular r:id="rId4" w:fontKey="{82B833D4-786E-489A-B80B-DA3697E1970D}"/>
    <w:embedBold r:id="rId5" w:fontKey="{301B1E4C-A9BE-453C-8E68-3C260521FF52}"/>
  </w:font>
  <w:font w:name="Cambria">
    <w:panose1 w:val="02040503050406030204"/>
    <w:charset w:val="00"/>
    <w:family w:val="roman"/>
    <w:pitch w:val="variable"/>
    <w:sig w:usb0="E00002FF" w:usb1="400004FF" w:usb2="00000000" w:usb3="00000000" w:csb0="0000019F" w:csb1="00000000"/>
    <w:embedRegular r:id="rId6" w:fontKey="{D31B5282-9C66-434B-99F1-5ECBC1D261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C1"/>
    <w:rsid w:val="00066ECC"/>
    <w:rsid w:val="000F3A73"/>
    <w:rsid w:val="00100A52"/>
    <w:rsid w:val="001372D7"/>
    <w:rsid w:val="00214119"/>
    <w:rsid w:val="002B491D"/>
    <w:rsid w:val="002F60CA"/>
    <w:rsid w:val="004505AA"/>
    <w:rsid w:val="00486EC0"/>
    <w:rsid w:val="005227E1"/>
    <w:rsid w:val="00561BC1"/>
    <w:rsid w:val="005D73A0"/>
    <w:rsid w:val="00667A6F"/>
    <w:rsid w:val="006D6402"/>
    <w:rsid w:val="007143D0"/>
    <w:rsid w:val="0072673E"/>
    <w:rsid w:val="008C57B3"/>
    <w:rsid w:val="008D3D8E"/>
    <w:rsid w:val="00917755"/>
    <w:rsid w:val="00A64B1D"/>
    <w:rsid w:val="00B1219B"/>
    <w:rsid w:val="00BD772F"/>
    <w:rsid w:val="00BE6037"/>
    <w:rsid w:val="00C51806"/>
    <w:rsid w:val="00CC3F05"/>
    <w:rsid w:val="00DD6501"/>
    <w:rsid w:val="00E23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B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1B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B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1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0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tate.edu/sections/academicsandresearch/degreeprograms/" TargetMode="External"/><Relationship Id="rId3" Type="http://schemas.microsoft.com/office/2007/relationships/stylesWithEffects" Target="stylesWithEffects.xml"/><Relationship Id="rId7" Type="http://schemas.openxmlformats.org/officeDocument/2006/relationships/hyperlink" Target="http://www.astate.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registrar.astate.edu/Directory.ht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egistrar.astate.edu/bulletin.htm" TargetMode="External"/><Relationship Id="rId4" Type="http://schemas.openxmlformats.org/officeDocument/2006/relationships/settings" Target="settings.xml"/><Relationship Id="rId9" Type="http://schemas.openxmlformats.org/officeDocument/2006/relationships/hyperlink" Target="http://registrar.astate.edu/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0A757-0747-49D7-BB01-DA5C3471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2018-10-16T20:40:00Z</dcterms:created>
  <dcterms:modified xsi:type="dcterms:W3CDTF">2018-10-16T20:40:00Z</dcterms:modified>
</cp:coreProperties>
</file>